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4C" w:rsidRPr="0098230A" w:rsidRDefault="00C5664C" w:rsidP="00C5664C">
      <w:pPr>
        <w:ind w:firstLine="709"/>
        <w:jc w:val="both"/>
      </w:pPr>
    </w:p>
    <w:p w:rsidR="00C510B2" w:rsidRDefault="00C510B2" w:rsidP="00C510B2"/>
    <w:p w:rsidR="00C510B2" w:rsidRDefault="00C510B2" w:rsidP="00C510B2">
      <w:pPr>
        <w:jc w:val="center"/>
      </w:pPr>
    </w:p>
    <w:p w:rsidR="00C510B2" w:rsidRDefault="00C510B2" w:rsidP="00C510B2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10B2" w:rsidTr="00C510B2">
        <w:tc>
          <w:tcPr>
            <w:tcW w:w="4785" w:type="dxa"/>
          </w:tcPr>
          <w:p w:rsidR="00C510B2" w:rsidRDefault="00C510B2"/>
        </w:tc>
        <w:tc>
          <w:tcPr>
            <w:tcW w:w="4786" w:type="dxa"/>
          </w:tcPr>
          <w:p w:rsidR="00C510B2" w:rsidRDefault="00C510B2"/>
        </w:tc>
      </w:tr>
    </w:tbl>
    <w:p w:rsidR="001A3738" w:rsidRPr="001A3738" w:rsidRDefault="001A3738" w:rsidP="009D7C9E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1A3738">
        <w:rPr>
          <w:rFonts w:eastAsia="Calibri"/>
          <w:lang w:eastAsia="en-US"/>
        </w:rPr>
        <w:t>Информация об основных потребительских характеристиках регулируемых товаров и услуг регулируемой организации</w:t>
      </w:r>
      <w:r>
        <w:rPr>
          <w:rFonts w:eastAsia="Calibri"/>
          <w:lang w:eastAsia="en-US"/>
        </w:rPr>
        <w:t xml:space="preserve"> ООО «Энергосбыт-Петровск»</w:t>
      </w:r>
      <w:r w:rsidR="009D7C9E">
        <w:rPr>
          <w:rFonts w:eastAsia="Calibri"/>
          <w:lang w:eastAsia="en-US"/>
        </w:rPr>
        <w:t>1</w:t>
      </w:r>
      <w:bookmarkStart w:id="0" w:name="_GoBack"/>
      <w:bookmarkEnd w:id="0"/>
      <w:r w:rsidR="00114F36">
        <w:rPr>
          <w:rFonts w:eastAsia="Calibri"/>
          <w:lang w:eastAsia="en-US"/>
        </w:rPr>
        <w:t xml:space="preserve"> квартал 2016г.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3738" w:rsidRPr="001A3738" w:rsidTr="001A37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38" w:rsidRPr="001A3738" w:rsidRDefault="001A3738" w:rsidP="001A373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A3738">
              <w:rPr>
                <w:rFonts w:eastAsia="Calibri"/>
                <w:lang w:eastAsia="en-US"/>
              </w:rPr>
              <w:t>О выводе источников тепловой энергии, тепловых сетей из эксплуатации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38" w:rsidRPr="001A3738" w:rsidRDefault="001A3738" w:rsidP="001A373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A3738">
              <w:rPr>
                <w:rFonts w:eastAsia="Calibri"/>
                <w:lang w:eastAsia="en-US"/>
              </w:rPr>
              <w:t>0</w:t>
            </w:r>
          </w:p>
        </w:tc>
      </w:tr>
      <w:tr w:rsidR="001A3738" w:rsidRPr="001A3738" w:rsidTr="001A37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38" w:rsidRPr="001A3738" w:rsidRDefault="001A3738" w:rsidP="001A373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A3738">
              <w:rPr>
                <w:rFonts w:eastAsia="Calibri"/>
                <w:lang w:eastAsia="en-US"/>
              </w:rPr>
              <w:t>Об основаниях приостановления, ограничения и приостановления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08 августа 2012года №808 «Об организации теплоснабжения в Российской Федерации и о внесении изменений в некоторые акты Правительства Российской Федерации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38" w:rsidRPr="001A3738" w:rsidRDefault="001A3738" w:rsidP="001A373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A3738">
              <w:rPr>
                <w:rFonts w:eastAsia="Calibri"/>
                <w:lang w:eastAsia="en-US"/>
              </w:rPr>
              <w:t>0</w:t>
            </w:r>
          </w:p>
        </w:tc>
      </w:tr>
    </w:tbl>
    <w:p w:rsidR="001A3738" w:rsidRPr="001A3738" w:rsidRDefault="001A3738" w:rsidP="001A3738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</w:p>
    <w:p w:rsidR="001A3738" w:rsidRPr="001A3738" w:rsidRDefault="001A3738" w:rsidP="001A3738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</w:p>
    <w:p w:rsidR="00C5664C" w:rsidRPr="00DF421F" w:rsidRDefault="00C5664C" w:rsidP="00C5664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5664C" w:rsidRPr="00DF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67"/>
    <w:rsid w:val="00114F36"/>
    <w:rsid w:val="001A3738"/>
    <w:rsid w:val="00305167"/>
    <w:rsid w:val="0032429F"/>
    <w:rsid w:val="005973DD"/>
    <w:rsid w:val="009106EE"/>
    <w:rsid w:val="009C6513"/>
    <w:rsid w:val="009D7C9E"/>
    <w:rsid w:val="00A87401"/>
    <w:rsid w:val="00B90744"/>
    <w:rsid w:val="00C510B2"/>
    <w:rsid w:val="00C5664C"/>
    <w:rsid w:val="00E1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687E6-56EA-4192-8C0F-B2E4FB01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0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64C"/>
    <w:rPr>
      <w:color w:val="000080"/>
      <w:u w:val="single"/>
    </w:rPr>
  </w:style>
  <w:style w:type="paragraph" w:styleId="a4">
    <w:name w:val="No Spacing"/>
    <w:uiPriority w:val="1"/>
    <w:qFormat/>
    <w:rsid w:val="00C5664C"/>
    <w:pPr>
      <w:spacing w:after="0" w:line="240" w:lineRule="auto"/>
    </w:pPr>
  </w:style>
  <w:style w:type="table" w:styleId="a5">
    <w:name w:val="Table Grid"/>
    <w:basedOn w:val="a1"/>
    <w:uiPriority w:val="59"/>
    <w:rsid w:val="001A37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atto</dc:creator>
  <cp:keywords/>
  <dc:description/>
  <cp:lastModifiedBy>user</cp:lastModifiedBy>
  <cp:revision>14</cp:revision>
  <dcterms:created xsi:type="dcterms:W3CDTF">2016-07-15T06:53:00Z</dcterms:created>
  <dcterms:modified xsi:type="dcterms:W3CDTF">2017-02-03T07:10:00Z</dcterms:modified>
</cp:coreProperties>
</file>